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E6" w:rsidRPr="00953A86" w:rsidRDefault="00D57F0F" w:rsidP="00D57F0F">
      <w:pPr>
        <w:ind w:firstLine="0"/>
        <w:jc w:val="center"/>
        <w:rPr>
          <w:rFonts w:ascii="Liberation Serif" w:hAnsi="Liberation Serif" w:cs="Liberation Serif"/>
          <w:b/>
          <w:color w:val="0E12B2"/>
          <w:sz w:val="44"/>
          <w:szCs w:val="44"/>
        </w:rPr>
      </w:pPr>
      <w:bookmarkStart w:id="0" w:name="_GoBack"/>
      <w:bookmarkEnd w:id="0"/>
      <w:r w:rsidRPr="00953A86">
        <w:rPr>
          <w:rFonts w:ascii="Liberation Serif" w:hAnsi="Liberation Serif" w:cs="Liberation Serif"/>
          <w:b/>
          <w:color w:val="0E12B2"/>
          <w:sz w:val="44"/>
          <w:szCs w:val="44"/>
        </w:rPr>
        <w:t>ПРИМИ УЧАСТИЕ В ОПРОСЕ!</w:t>
      </w:r>
    </w:p>
    <w:p w:rsidR="00724CE6" w:rsidRDefault="00724CE6" w:rsidP="00216619">
      <w:pPr>
        <w:ind w:right="5102" w:firstLine="0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C91A54" w:rsidRPr="00953A86" w:rsidRDefault="00216619" w:rsidP="00216619">
      <w:pPr>
        <w:spacing w:line="288" w:lineRule="auto"/>
        <w:ind w:right="4960" w:firstLine="0"/>
        <w:jc w:val="center"/>
        <w:rPr>
          <w:rFonts w:ascii="Liberation Serif" w:hAnsi="Liberation Serif" w:cs="Liberation Serif"/>
          <w:b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b/>
          <w:noProof/>
          <w:color w:val="0E12B2"/>
          <w:sz w:val="30"/>
          <w:szCs w:val="3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10102</wp:posOffset>
            </wp:positionV>
            <wp:extent cx="3250565" cy="1828165"/>
            <wp:effectExtent l="0" t="0" r="6985" b="635"/>
            <wp:wrapTight wrapText="bothSides">
              <wp:wrapPolygon edited="0">
                <wp:start x="0" y="0"/>
                <wp:lineTo x="0" y="21382"/>
                <wp:lineTo x="21520" y="21382"/>
                <wp:lineTo x="21520" y="0"/>
                <wp:lineTo x="0" y="0"/>
              </wp:wrapPolygon>
            </wp:wrapTight>
            <wp:docPr id="9" name="Рисунок 9" descr="C:\Users\o.nigaev\Downloads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.nigaev\Downloads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A54"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 xml:space="preserve">УВАЖАЕМЫЕ ПРЕДПРИНИМАТЕЛИ, </w:t>
      </w:r>
    </w:p>
    <w:p w:rsidR="00D57F0F" w:rsidRDefault="00C91A54" w:rsidP="00216619">
      <w:pPr>
        <w:spacing w:line="288" w:lineRule="auto"/>
        <w:ind w:right="4960" w:firstLine="0"/>
        <w:jc w:val="center"/>
        <w:rPr>
          <w:rFonts w:ascii="Liberation Serif" w:hAnsi="Liberation Serif" w:cs="Liberation Serif"/>
          <w:b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 xml:space="preserve">РУКОВОДИТЕЛИ ПРЕДПРИЯТИЙ </w:t>
      </w: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br/>
        <w:t xml:space="preserve">И ОРГАНИЗАЦИЙ! </w:t>
      </w:r>
    </w:p>
    <w:p w:rsidR="00724CE6" w:rsidRPr="00216619" w:rsidRDefault="00953A86" w:rsidP="00216619">
      <w:pPr>
        <w:ind w:right="4960" w:firstLine="0"/>
        <w:rPr>
          <w:rFonts w:ascii="Liberation Serif" w:hAnsi="Liberation Serif" w:cs="Liberation Serif"/>
          <w:b/>
          <w:spacing w:val="-4"/>
          <w:sz w:val="30"/>
          <w:szCs w:val="30"/>
        </w:rPr>
      </w:pPr>
      <w:r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С </w:t>
      </w:r>
      <w:r w:rsidR="00691975">
        <w:rPr>
          <w:rFonts w:ascii="Liberation Serif" w:hAnsi="Liberation Serif" w:cs="Liberation Serif"/>
          <w:b/>
          <w:i/>
          <w:sz w:val="30"/>
          <w:szCs w:val="30"/>
        </w:rPr>
        <w:t>1</w:t>
      </w:r>
      <w:r w:rsidR="00A85FFA" w:rsidRPr="00216619">
        <w:rPr>
          <w:rFonts w:ascii="Liberation Serif" w:hAnsi="Liberation Serif" w:cs="Liberation Serif"/>
          <w:b/>
          <w:i/>
          <w:sz w:val="30"/>
          <w:szCs w:val="30"/>
        </w:rPr>
        <w:t>5 июля</w:t>
      </w:r>
      <w:r w:rsidR="000E6CCE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 </w:t>
      </w:r>
      <w:r w:rsidR="00CB575B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по </w:t>
      </w:r>
      <w:r w:rsidR="00691975">
        <w:rPr>
          <w:rFonts w:ascii="Liberation Serif" w:hAnsi="Liberation Serif" w:cs="Liberation Serif"/>
          <w:b/>
          <w:i/>
          <w:sz w:val="30"/>
          <w:szCs w:val="30"/>
        </w:rPr>
        <w:t>1</w:t>
      </w:r>
      <w:r w:rsidR="00A85FFA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5 </w:t>
      </w:r>
      <w:r w:rsidR="00691975">
        <w:rPr>
          <w:rFonts w:ascii="Liberation Serif" w:hAnsi="Liberation Serif" w:cs="Liberation Serif"/>
          <w:b/>
          <w:i/>
          <w:sz w:val="30"/>
          <w:szCs w:val="30"/>
        </w:rPr>
        <w:t>сентября</w:t>
      </w:r>
      <w:r w:rsidR="00CB575B" w:rsidRPr="00216619">
        <w:rPr>
          <w:rFonts w:ascii="Liberation Serif" w:hAnsi="Liberation Serif" w:cs="Liberation Serif"/>
          <w:sz w:val="30"/>
          <w:szCs w:val="30"/>
        </w:rPr>
        <w:t xml:space="preserve"> </w:t>
      </w:r>
      <w:r w:rsidR="0010173D" w:rsidRPr="00216619">
        <w:rPr>
          <w:rFonts w:ascii="Liberation Serif" w:hAnsi="Liberation Serif" w:cs="Liberation Serif"/>
          <w:b/>
          <w:i/>
          <w:sz w:val="30"/>
          <w:szCs w:val="30"/>
        </w:rPr>
        <w:t>20</w:t>
      </w:r>
      <w:r w:rsidR="00B375B5" w:rsidRPr="00216619">
        <w:rPr>
          <w:rFonts w:ascii="Liberation Serif" w:hAnsi="Liberation Serif" w:cs="Liberation Serif"/>
          <w:b/>
          <w:i/>
          <w:sz w:val="30"/>
          <w:szCs w:val="30"/>
        </w:rPr>
        <w:t>2</w:t>
      </w:r>
      <w:r w:rsidR="00A85FFA" w:rsidRPr="00216619">
        <w:rPr>
          <w:rFonts w:ascii="Liberation Serif" w:hAnsi="Liberation Serif" w:cs="Liberation Serif"/>
          <w:b/>
          <w:i/>
          <w:sz w:val="30"/>
          <w:szCs w:val="30"/>
        </w:rPr>
        <w:t>2</w:t>
      </w:r>
      <w:r w:rsidR="0010173D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 </w:t>
      </w:r>
      <w:r w:rsidR="0010173D" w:rsidRPr="00216619">
        <w:rPr>
          <w:rFonts w:ascii="Liberation Serif" w:hAnsi="Liberation Serif" w:cs="Liberation Serif"/>
          <w:b/>
          <w:i/>
          <w:spacing w:val="-4"/>
          <w:sz w:val="30"/>
          <w:szCs w:val="30"/>
        </w:rPr>
        <w:t>года</w:t>
      </w:r>
      <w:r w:rsidR="0010173D" w:rsidRPr="00216619">
        <w:rPr>
          <w:rFonts w:ascii="Liberation Serif" w:hAnsi="Liberation Serif" w:cs="Liberation Serif"/>
          <w:spacing w:val="-4"/>
          <w:sz w:val="30"/>
          <w:szCs w:val="30"/>
        </w:rPr>
        <w:t xml:space="preserve"> </w:t>
      </w:r>
      <w:r w:rsidR="0010173D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 xml:space="preserve">проводится </w:t>
      </w:r>
      <w:r w:rsidR="001F6F48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соц</w:t>
      </w:r>
      <w:r w:rsidR="0010173D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 xml:space="preserve">опрос </w:t>
      </w:r>
      <w:r w:rsidR="00D57F0F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представителей бизнес-сообщества</w:t>
      </w:r>
      <w:r w:rsidR="00724CE6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 xml:space="preserve">, главная цель </w:t>
      </w:r>
      <w:r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к</w:t>
      </w:r>
      <w:r w:rsidR="00724CE6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оторого – оценить уровень «деловой» коррупции в Свердловской области.</w:t>
      </w:r>
    </w:p>
    <w:p w:rsidR="00724CE6" w:rsidRDefault="00D57F0F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128559</wp:posOffset>
                </wp:positionV>
                <wp:extent cx="6805641" cy="654627"/>
                <wp:effectExtent l="0" t="0" r="33655" b="508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641" cy="6546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173D" w:rsidRPr="00CC18A5" w:rsidRDefault="0010173D" w:rsidP="0010173D">
                            <w:pPr>
                              <w:ind w:firstLine="0"/>
                              <w:rPr>
                                <w:rFonts w:ascii="Arial Black" w:hAnsi="Arial Black" w:cs="Liberation Serif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18A5">
                              <w:rPr>
                                <w:rFonts w:ascii="Arial Black" w:hAnsi="Arial Black" w:cs="Liberation Serif"/>
                                <w:color w:val="FF0000"/>
                                <w:sz w:val="28"/>
                                <w:szCs w:val="28"/>
                              </w:rPr>
                              <w:t xml:space="preserve">«Деловая» коррупция – это коррупция, возникающая </w:t>
                            </w:r>
                            <w:r w:rsidR="00D57F0F" w:rsidRPr="00CC18A5">
                              <w:rPr>
                                <w:rFonts w:ascii="Arial Black" w:hAnsi="Arial Black" w:cs="Liberation Serif"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CC18A5">
                              <w:rPr>
                                <w:rFonts w:ascii="Arial Black" w:hAnsi="Arial Black" w:cs="Liberation Serif"/>
                                <w:color w:val="FF0000"/>
                                <w:sz w:val="28"/>
                                <w:szCs w:val="28"/>
                              </w:rPr>
                              <w:t>при взаимодействии органов власти и представителей бизнеса.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left:0;text-align:left;margin-left:484.7pt;margin-top:10.1pt;width:535.9pt;height:51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10173D" w:rsidRPr="00CC18A5" w:rsidRDefault="0010173D" w:rsidP="0010173D">
                      <w:pPr>
                        <w:ind w:firstLine="0"/>
                        <w:rPr>
                          <w:rFonts w:ascii="Arial Black" w:hAnsi="Arial Black" w:cs="Liberation Serif"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r w:rsidRPr="00CC18A5">
                        <w:rPr>
                          <w:rFonts w:ascii="Arial Black" w:hAnsi="Arial Black" w:cs="Liberation Serif"/>
                          <w:color w:val="FF0000"/>
                          <w:sz w:val="28"/>
                          <w:szCs w:val="28"/>
                        </w:rPr>
                        <w:t xml:space="preserve">«Деловая» коррупция – это коррупция, возникающая </w:t>
                      </w:r>
                      <w:r w:rsidR="00D57F0F" w:rsidRPr="00CC18A5">
                        <w:rPr>
                          <w:rFonts w:ascii="Arial Black" w:hAnsi="Arial Black" w:cs="Liberation Serif"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CC18A5">
                        <w:rPr>
                          <w:rFonts w:ascii="Arial Black" w:hAnsi="Arial Black" w:cs="Liberation Serif"/>
                          <w:color w:val="FF0000"/>
                          <w:sz w:val="28"/>
                          <w:szCs w:val="28"/>
                        </w:rPr>
                        <w:t>при взаимодействии органов власти и представителей бизнеса.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7F0F" w:rsidRDefault="00D57F0F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</w:p>
    <w:p w:rsidR="00D57F0F" w:rsidRDefault="00D57F0F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D57F0F">
      <w:pPr>
        <w:rPr>
          <w:rFonts w:ascii="Liberation Serif" w:hAnsi="Liberation Serif" w:cs="Liberation Serif"/>
          <w:sz w:val="30"/>
          <w:szCs w:val="30"/>
        </w:rPr>
      </w:pPr>
    </w:p>
    <w:p w:rsidR="00724CE6" w:rsidRDefault="00724CE6" w:rsidP="0010173D">
      <w:pPr>
        <w:rPr>
          <w:rFonts w:ascii="Liberation Serif" w:hAnsi="Liberation Serif" w:cs="Liberation Serif"/>
          <w:sz w:val="30"/>
          <w:szCs w:val="30"/>
        </w:rPr>
      </w:pPr>
      <w:r w:rsidRPr="00724CE6">
        <w:rPr>
          <w:rFonts w:ascii="Liberation Serif" w:hAnsi="Liberation Serif" w:cs="Liberation Serif"/>
          <w:sz w:val="30"/>
          <w:szCs w:val="30"/>
        </w:rPr>
        <w:t xml:space="preserve">Исследование осуществляется во всероссийском масштабе в рамках реализации </w:t>
      </w:r>
      <w:r w:rsidR="004F5C69" w:rsidRPr="00724CE6">
        <w:rPr>
          <w:rFonts w:ascii="Liberation Serif" w:hAnsi="Liberation Serif" w:cs="Liberation Serif"/>
          <w:sz w:val="30"/>
          <w:szCs w:val="30"/>
        </w:rPr>
        <w:t xml:space="preserve">Национального </w:t>
      </w:r>
      <w:r w:rsidRPr="00724CE6">
        <w:rPr>
          <w:rFonts w:ascii="Liberation Serif" w:hAnsi="Liberation Serif" w:cs="Liberation Serif"/>
          <w:sz w:val="30"/>
          <w:szCs w:val="30"/>
        </w:rPr>
        <w:t>плана противодействия коррупции на 20</w:t>
      </w:r>
      <w:r>
        <w:rPr>
          <w:rFonts w:ascii="Liberation Serif" w:hAnsi="Liberation Serif" w:cs="Liberation Serif"/>
          <w:sz w:val="30"/>
          <w:szCs w:val="30"/>
        </w:rPr>
        <w:t>2</w:t>
      </w:r>
      <w:r w:rsidRPr="00724CE6">
        <w:rPr>
          <w:rFonts w:ascii="Liberation Serif" w:hAnsi="Liberation Serif" w:cs="Liberation Serif"/>
          <w:sz w:val="30"/>
          <w:szCs w:val="30"/>
        </w:rPr>
        <w:t>1</w:t>
      </w:r>
      <w:r>
        <w:rPr>
          <w:rFonts w:ascii="Liberation Serif" w:hAnsi="Liberation Serif" w:cs="Liberation Serif"/>
          <w:sz w:val="30"/>
          <w:szCs w:val="30"/>
        </w:rPr>
        <w:t>–</w:t>
      </w:r>
      <w:r w:rsidRPr="00724CE6">
        <w:rPr>
          <w:rFonts w:ascii="Liberation Serif" w:hAnsi="Liberation Serif" w:cs="Liberation Serif"/>
          <w:sz w:val="30"/>
          <w:szCs w:val="30"/>
        </w:rPr>
        <w:t>202</w:t>
      </w:r>
      <w:r w:rsidR="00C91A54">
        <w:rPr>
          <w:rFonts w:ascii="Liberation Serif" w:hAnsi="Liberation Serif" w:cs="Liberation Serif"/>
          <w:sz w:val="30"/>
          <w:szCs w:val="30"/>
        </w:rPr>
        <w:t>4</w:t>
      </w:r>
      <w:r w:rsidRPr="00724CE6">
        <w:rPr>
          <w:rFonts w:ascii="Liberation Serif" w:hAnsi="Liberation Serif" w:cs="Liberation Serif"/>
          <w:sz w:val="30"/>
          <w:szCs w:val="30"/>
        </w:rPr>
        <w:t xml:space="preserve"> годы.</w:t>
      </w:r>
    </w:p>
    <w:p w:rsidR="00C91A54" w:rsidRPr="006470D1" w:rsidRDefault="00C91A54" w:rsidP="00C91A54">
      <w:pPr>
        <w:rPr>
          <w:rFonts w:ascii="Liberation Serif" w:hAnsi="Liberation Serif" w:cs="Liberation Serif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ГАРАНТИРУЕТСЯ</w:t>
      </w: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 используется только в обобщенном виде.</w:t>
      </w:r>
    </w:p>
    <w:p w:rsidR="00724CE6" w:rsidRPr="006470D1" w:rsidRDefault="00724CE6" w:rsidP="00724CE6">
      <w:pPr>
        <w:rPr>
          <w:rFonts w:ascii="Liberation Serif" w:hAnsi="Liberation Serif" w:cs="Liberation Serif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В ВАШИХ ИНТЕРЕСАХ</w:t>
      </w:r>
      <w:r w:rsidRPr="00953A86">
        <w:rPr>
          <w:rFonts w:ascii="Liberation Serif" w:hAnsi="Liberation Serif" w:cs="Liberation Serif"/>
          <w:color w:val="0E12B2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пройти соцопрос по следующим причинам:</w:t>
      </w:r>
    </w:p>
    <w:p w:rsidR="00724CE6" w:rsidRPr="006470D1" w:rsidRDefault="00724CE6" w:rsidP="00724CE6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Участвуя в соцопросе, Вы поможете органам власти объективно оценить уровень «деловой» коррупции в Свердловской области.</w:t>
      </w:r>
    </w:p>
    <w:p w:rsidR="00724CE6" w:rsidRPr="006470D1" w:rsidRDefault="00724CE6" w:rsidP="00724CE6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Итоги соцопроса позволят выработать решения по минимизации «деловой» коррупции, что несомненно послужит улучшению условий ведения бизнеса в регионе.</w:t>
      </w:r>
    </w:p>
    <w:p w:rsidR="00724CE6" w:rsidRPr="006470D1" w:rsidRDefault="00724CE6" w:rsidP="00724CE6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Результаты соцопроса будут доведены до руководства страны </w:t>
      </w:r>
      <w:r w:rsidRPr="006470D1">
        <w:rPr>
          <w:rFonts w:ascii="Liberation Serif" w:hAnsi="Liberation Serif" w:cs="Liberation Serif"/>
          <w:sz w:val="30"/>
          <w:szCs w:val="30"/>
        </w:rPr>
        <w:br/>
        <w:t xml:space="preserve">для принятия решений по вопросам борьбы с коррупцией </w:t>
      </w:r>
      <w:r w:rsidRPr="006470D1">
        <w:rPr>
          <w:rFonts w:ascii="Liberation Serif" w:hAnsi="Liberation Serif" w:cs="Liberation Serif"/>
          <w:sz w:val="30"/>
          <w:szCs w:val="30"/>
        </w:rPr>
        <w:br/>
        <w:t>и повышения эффективности применения антикоррупционных мер.</w:t>
      </w:r>
    </w:p>
    <w:p w:rsidR="00724CE6" w:rsidRPr="006470D1" w:rsidRDefault="00724CE6" w:rsidP="00724CE6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487E80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r w:rsidRPr="006470D1">
        <w:rPr>
          <w:rFonts w:ascii="Liberation Serif" w:hAnsi="Liberation Serif" w:cs="Liberation Serif"/>
          <w:sz w:val="30"/>
          <w:szCs w:val="30"/>
        </w:rPr>
        <w:t>представители бизнеса, которые осуществляют экономическую деятельность в религиозных, политических, общественных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безопасности, а также социального обеспечения.</w:t>
      </w:r>
    </w:p>
    <w:p w:rsidR="008C2E06" w:rsidRDefault="008C2E06" w:rsidP="008C2E06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НАЙДИТЕ</w:t>
      </w:r>
      <w:r w:rsidRPr="00953A86">
        <w:rPr>
          <w:rFonts w:ascii="Liberation Serif" w:hAnsi="Liberation Serif" w:cs="Liberation Serif"/>
          <w:color w:val="0E12B2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в Вашем рабочем графике 15 минут, чтобы заполнить анкету.</w:t>
      </w:r>
    </w:p>
    <w:p w:rsidR="00586A65" w:rsidRDefault="008C2E06" w:rsidP="008C2E06">
      <w:pPr>
        <w:pStyle w:val="a5"/>
        <w:ind w:left="0"/>
        <w:jc w:val="left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Для начала анкетирования</w:t>
      </w:r>
      <w:r w:rsidR="00586A65">
        <w:rPr>
          <w:rFonts w:ascii="Liberation Serif" w:hAnsi="Liberation Serif" w:cs="Liberation Serif"/>
          <w:sz w:val="30"/>
          <w:szCs w:val="30"/>
        </w:rPr>
        <w:t xml:space="preserve"> </w:t>
      </w: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ПЕРЕЙДИТЕ</w:t>
      </w:r>
      <w:r w:rsidRPr="00953A86">
        <w:rPr>
          <w:rFonts w:ascii="Liberation Serif" w:hAnsi="Liberation Serif" w:cs="Liberation Serif"/>
          <w:color w:val="0E12B2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по ссылке</w:t>
      </w:r>
      <w:r w:rsidR="00586A65">
        <w:rPr>
          <w:rFonts w:ascii="Liberation Serif" w:hAnsi="Liberation Serif" w:cs="Liberation Serif"/>
          <w:sz w:val="30"/>
          <w:szCs w:val="30"/>
        </w:rPr>
        <w:t>:</w:t>
      </w:r>
    </w:p>
    <w:p w:rsidR="00691975" w:rsidRDefault="00743A50" w:rsidP="00586A65">
      <w:pPr>
        <w:pStyle w:val="a5"/>
        <w:ind w:left="0" w:firstLine="0"/>
        <w:jc w:val="center"/>
        <w:rPr>
          <w:rFonts w:ascii="Liberation Serif" w:hAnsi="Liberation Serif" w:cs="Liberation Serif"/>
          <w:b/>
          <w:color w:val="0E12B2"/>
          <w:sz w:val="30"/>
          <w:szCs w:val="30"/>
          <w14:textFill>
            <w14:gradFill>
              <w14:gsLst>
                <w14:gs w14:pos="0">
                  <w14:srgbClr w14:val="0E12B2">
                    <w14:shade w14:val="30000"/>
                    <w14:satMod w14:val="115000"/>
                  </w14:srgbClr>
                </w14:gs>
                <w14:gs w14:pos="50000">
                  <w14:srgbClr w14:val="0E12B2">
                    <w14:shade w14:val="67500"/>
                    <w14:satMod w14:val="115000"/>
                  </w14:srgbClr>
                </w14:gs>
                <w14:gs w14:pos="100000">
                  <w14:srgbClr w14:val="0E12B2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hyperlink r:id="rId6" w:history="1">
        <w:r w:rsidR="00DA3FA1" w:rsidRPr="00DA3FA1">
          <w:rPr>
            <w:rStyle w:val="a6"/>
            <w:rFonts w:ascii="Liberation Serif" w:hAnsi="Liberation Serif" w:cs="Liberation Serif"/>
            <w:b/>
            <w:sz w:val="30"/>
            <w:szCs w:val="30"/>
            <w:u w:val="none"/>
            <w14:textFill>
              <w14:gradFill>
                <w14:gsLst>
                  <w14:gs w14:pos="0">
                    <w14:srgbClr w14:val="0E12B2">
                      <w14:shade w14:val="30000"/>
                      <w14:satMod w14:val="115000"/>
                    </w14:srgbClr>
                  </w14:gs>
                  <w14:gs w14:pos="50000">
                    <w14:srgbClr w14:val="0E12B2">
                      <w14:shade w14:val="67500"/>
                      <w14:satMod w14:val="115000"/>
                    </w14:srgbClr>
                  </w14:gs>
                  <w14:gs w14:pos="100000">
                    <w14:srgbClr w14:val="0E12B2">
                      <w14:shade w14:val="100000"/>
                      <w14:satMod w14:val="115000"/>
                    </w14:srgbClr>
                  </w14:gs>
                </w14:gsLst>
                <w14:lin w14:ang="10800000" w14:scaled="0"/>
              </w14:gradFill>
            </w14:textFill>
          </w:rPr>
          <w:t>https://panel.simpleforms.ru/i490o8vq3EKrkkjvw4j0BA</w:t>
        </w:r>
      </w:hyperlink>
    </w:p>
    <w:p w:rsidR="00586A65" w:rsidRPr="00DA3FA1" w:rsidRDefault="00586A65" w:rsidP="008C2E06">
      <w:pPr>
        <w:ind w:firstLine="708"/>
        <w:rPr>
          <w:rFonts w:ascii="Liberation Serif" w:hAnsi="Liberation Serif" w:cs="Liberation Serif"/>
          <w:sz w:val="40"/>
          <w:szCs w:val="40"/>
        </w:rPr>
      </w:pPr>
    </w:p>
    <w:p w:rsidR="00BE6E07" w:rsidRDefault="00BE6E07" w:rsidP="00586A65">
      <w:pPr>
        <w:pStyle w:val="a5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586A65" w:rsidRDefault="00586A65" w:rsidP="00586A65">
      <w:pPr>
        <w:ind w:firstLine="4962"/>
        <w:jc w:val="left"/>
        <w:rPr>
          <w:rFonts w:ascii="Liberation Serif" w:hAnsi="Liberation Serif" w:cs="Liberation Serif"/>
          <w:i/>
          <w:color w:val="0070C0"/>
          <w:sz w:val="30"/>
          <w:szCs w:val="30"/>
        </w:rPr>
      </w:pPr>
    </w:p>
    <w:p w:rsidR="006C1332" w:rsidRPr="00953A86" w:rsidRDefault="006C1332" w:rsidP="00586A65">
      <w:pPr>
        <w:ind w:firstLine="4962"/>
        <w:jc w:val="left"/>
        <w:rPr>
          <w:rFonts w:ascii="Liberation Serif" w:hAnsi="Liberation Serif" w:cs="Liberation Serif"/>
          <w:i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i/>
          <w:color w:val="0E12B2"/>
          <w:sz w:val="30"/>
          <w:szCs w:val="30"/>
        </w:rPr>
        <w:t>Департ</w:t>
      </w:r>
      <w:r w:rsidR="004B41E8" w:rsidRPr="00953A86">
        <w:rPr>
          <w:rFonts w:ascii="Liberation Serif" w:hAnsi="Liberation Serif" w:cs="Liberation Serif"/>
          <w:i/>
          <w:color w:val="0E12B2"/>
          <w:sz w:val="30"/>
          <w:szCs w:val="30"/>
        </w:rPr>
        <w:t>амент противодействия коррупции</w:t>
      </w:r>
    </w:p>
    <w:p w:rsidR="00E1662F" w:rsidRPr="00953A86" w:rsidRDefault="006C1332" w:rsidP="005A2613">
      <w:pPr>
        <w:pStyle w:val="a5"/>
        <w:ind w:left="0" w:firstLine="4962"/>
        <w:jc w:val="left"/>
        <w:rPr>
          <w:rFonts w:ascii="Liberation Serif" w:hAnsi="Liberation Serif" w:cs="Liberation Serif"/>
          <w:i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i/>
          <w:color w:val="0E12B2"/>
          <w:sz w:val="30"/>
          <w:szCs w:val="30"/>
        </w:rPr>
        <w:t>и контроля Свердловской области</w:t>
      </w:r>
    </w:p>
    <w:sectPr w:rsidR="00E1662F" w:rsidRPr="00953A86" w:rsidSect="0014289D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45AFF"/>
    <w:multiLevelType w:val="hybridMultilevel"/>
    <w:tmpl w:val="328EE1B0"/>
    <w:lvl w:ilvl="0" w:tplc="B196762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E12B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3D"/>
    <w:rsid w:val="00015CD7"/>
    <w:rsid w:val="000348AE"/>
    <w:rsid w:val="00037310"/>
    <w:rsid w:val="00041538"/>
    <w:rsid w:val="000429DC"/>
    <w:rsid w:val="00044E38"/>
    <w:rsid w:val="00065B15"/>
    <w:rsid w:val="00084E94"/>
    <w:rsid w:val="000B7CC8"/>
    <w:rsid w:val="000E6CCE"/>
    <w:rsid w:val="0010173D"/>
    <w:rsid w:val="001349B2"/>
    <w:rsid w:val="0014289D"/>
    <w:rsid w:val="001721C5"/>
    <w:rsid w:val="0018670A"/>
    <w:rsid w:val="00192E9E"/>
    <w:rsid w:val="001957CB"/>
    <w:rsid w:val="001E1BED"/>
    <w:rsid w:val="001F6F48"/>
    <w:rsid w:val="00216619"/>
    <w:rsid w:val="0023668F"/>
    <w:rsid w:val="00256DD9"/>
    <w:rsid w:val="00257694"/>
    <w:rsid w:val="00272F2F"/>
    <w:rsid w:val="002B1945"/>
    <w:rsid w:val="002C0A1D"/>
    <w:rsid w:val="00301883"/>
    <w:rsid w:val="003140B3"/>
    <w:rsid w:val="00355F73"/>
    <w:rsid w:val="00371B4E"/>
    <w:rsid w:val="003F7A04"/>
    <w:rsid w:val="00435AA3"/>
    <w:rsid w:val="00487E80"/>
    <w:rsid w:val="004B41E8"/>
    <w:rsid w:val="004F5C69"/>
    <w:rsid w:val="00515309"/>
    <w:rsid w:val="00586A65"/>
    <w:rsid w:val="005A2613"/>
    <w:rsid w:val="005C0F3D"/>
    <w:rsid w:val="00616474"/>
    <w:rsid w:val="00616C99"/>
    <w:rsid w:val="006470D1"/>
    <w:rsid w:val="00656DEE"/>
    <w:rsid w:val="006769E3"/>
    <w:rsid w:val="006840D1"/>
    <w:rsid w:val="006853C5"/>
    <w:rsid w:val="00691975"/>
    <w:rsid w:val="00695AED"/>
    <w:rsid w:val="006B7FFC"/>
    <w:rsid w:val="006C1332"/>
    <w:rsid w:val="006D6A7D"/>
    <w:rsid w:val="006E3E63"/>
    <w:rsid w:val="006F04C5"/>
    <w:rsid w:val="006F5473"/>
    <w:rsid w:val="00700056"/>
    <w:rsid w:val="00724CE6"/>
    <w:rsid w:val="00743A50"/>
    <w:rsid w:val="00787542"/>
    <w:rsid w:val="00787F91"/>
    <w:rsid w:val="00823069"/>
    <w:rsid w:val="00832C7F"/>
    <w:rsid w:val="00832D22"/>
    <w:rsid w:val="00840EE4"/>
    <w:rsid w:val="008C2E06"/>
    <w:rsid w:val="008E6506"/>
    <w:rsid w:val="008E66E8"/>
    <w:rsid w:val="00910756"/>
    <w:rsid w:val="00953A86"/>
    <w:rsid w:val="00963462"/>
    <w:rsid w:val="00980FEE"/>
    <w:rsid w:val="009A450D"/>
    <w:rsid w:val="009E5E72"/>
    <w:rsid w:val="00A02A9D"/>
    <w:rsid w:val="00A55320"/>
    <w:rsid w:val="00A81B49"/>
    <w:rsid w:val="00A85FFA"/>
    <w:rsid w:val="00AE2F9F"/>
    <w:rsid w:val="00B00745"/>
    <w:rsid w:val="00B131A3"/>
    <w:rsid w:val="00B26DAB"/>
    <w:rsid w:val="00B32B3E"/>
    <w:rsid w:val="00B375B5"/>
    <w:rsid w:val="00B44502"/>
    <w:rsid w:val="00BE6E07"/>
    <w:rsid w:val="00C31438"/>
    <w:rsid w:val="00C636B3"/>
    <w:rsid w:val="00C91A54"/>
    <w:rsid w:val="00CA7F91"/>
    <w:rsid w:val="00CB5034"/>
    <w:rsid w:val="00CB575B"/>
    <w:rsid w:val="00CC18A5"/>
    <w:rsid w:val="00CF445C"/>
    <w:rsid w:val="00CF5994"/>
    <w:rsid w:val="00D24E8F"/>
    <w:rsid w:val="00D57F0F"/>
    <w:rsid w:val="00D80CEA"/>
    <w:rsid w:val="00DA3FA1"/>
    <w:rsid w:val="00DD0DBD"/>
    <w:rsid w:val="00DE1C39"/>
    <w:rsid w:val="00DE3CD2"/>
    <w:rsid w:val="00DE4444"/>
    <w:rsid w:val="00DE525B"/>
    <w:rsid w:val="00E05430"/>
    <w:rsid w:val="00E12BF3"/>
    <w:rsid w:val="00E1662F"/>
    <w:rsid w:val="00E52786"/>
    <w:rsid w:val="00E72E19"/>
    <w:rsid w:val="00EA2024"/>
    <w:rsid w:val="00EA47D1"/>
    <w:rsid w:val="00F0017C"/>
    <w:rsid w:val="00F02EDE"/>
    <w:rsid w:val="00F457F8"/>
    <w:rsid w:val="00F74939"/>
    <w:rsid w:val="00F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2009-AF50-45AC-937B-7167A892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C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289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2F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el.simpleforms.ru/i490o8vq3EKrkkjvw4j0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2022-07-21T09:44:00Z</cp:lastPrinted>
  <dcterms:created xsi:type="dcterms:W3CDTF">2022-07-21T09:44:00Z</dcterms:created>
  <dcterms:modified xsi:type="dcterms:W3CDTF">2022-07-21T09:44:00Z</dcterms:modified>
</cp:coreProperties>
</file>